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743"/>
        <w:gridCol w:w="271"/>
        <w:gridCol w:w="535"/>
        <w:gridCol w:w="199"/>
        <w:gridCol w:w="2352"/>
        <w:gridCol w:w="873"/>
        <w:gridCol w:w="151"/>
        <w:gridCol w:w="1526"/>
        <w:gridCol w:w="2514"/>
        <w:gridCol w:w="42"/>
      </w:tblGrid>
      <w:tr w:rsidR="00D638B3" w:rsidRPr="00D36A1E" w:rsidTr="001D5F50">
        <w:trPr>
          <w:gridAfter w:val="1"/>
          <w:wAfter w:w="42" w:type="dxa"/>
          <w:trHeight w:val="863"/>
          <w:jc w:val="center"/>
        </w:trPr>
        <w:tc>
          <w:tcPr>
            <w:tcW w:w="1016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38B3" w:rsidRPr="00D36A1E" w:rsidRDefault="00D638B3" w:rsidP="001D5F50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rPr>
                <w:rFonts w:ascii="Calibri" w:hAnsi="Calibri"/>
                <w:b/>
                <w:bCs/>
                <w:caps/>
                <w:sz w:val="32"/>
                <w:szCs w:val="32"/>
              </w:rPr>
            </w:pPr>
            <w:r w:rsidRPr="00520D12">
              <w:rPr>
                <w:rFonts w:ascii="Calibri" w:hAnsi="Calibri"/>
                <w:b/>
                <w:bCs/>
                <w:sz w:val="40"/>
              </w:rPr>
              <w:br w:type="page"/>
            </w:r>
            <w:r w:rsidRPr="00520D12">
              <w:rPr>
                <w:rFonts w:ascii="Calibri" w:hAnsi="Calibri"/>
                <w:b/>
                <w:bCs/>
                <w:caps/>
                <w:sz w:val="40"/>
              </w:rPr>
              <w:br w:type="page"/>
            </w:r>
            <w:r w:rsidRPr="00D36A1E">
              <w:rPr>
                <w:rFonts w:ascii="Calibri" w:hAnsi="Calibri"/>
                <w:b/>
                <w:bCs/>
                <w:caps/>
                <w:sz w:val="32"/>
                <w:szCs w:val="32"/>
              </w:rPr>
              <w:t xml:space="preserve">Vysoká škola:                                                                                         </w:t>
            </w:r>
          </w:p>
          <w:p w:rsidR="00D638B3" w:rsidRPr="00D36A1E" w:rsidRDefault="00D638B3" w:rsidP="001D5F50">
            <w:pPr>
              <w:rPr>
                <w:rFonts w:ascii="Calibri" w:hAnsi="Calibri"/>
                <w:b/>
                <w:bCs/>
                <w:caps/>
                <w:sz w:val="32"/>
                <w:szCs w:val="32"/>
              </w:rPr>
            </w:pPr>
          </w:p>
        </w:tc>
      </w:tr>
      <w:tr w:rsidR="00D638B3" w:rsidRPr="00D36A1E" w:rsidTr="001D5F50">
        <w:trPr>
          <w:gridAfter w:val="1"/>
          <w:wAfter w:w="42" w:type="dxa"/>
          <w:trHeight w:val="1514"/>
          <w:jc w:val="center"/>
        </w:trPr>
        <w:tc>
          <w:tcPr>
            <w:tcW w:w="1016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38B3" w:rsidRPr="00D36A1E" w:rsidRDefault="00D638B3" w:rsidP="001D5F50">
            <w:pPr>
              <w:spacing w:line="240" w:lineRule="exact"/>
              <w:rPr>
                <w:rFonts w:ascii="Calibri" w:hAnsi="Calibri"/>
                <w:sz w:val="22"/>
              </w:rPr>
            </w:pPr>
          </w:p>
          <w:p w:rsidR="00D638B3" w:rsidRPr="00D36A1E" w:rsidRDefault="00D638B3" w:rsidP="001D5F50">
            <w:pPr>
              <w:spacing w:line="240" w:lineRule="exact"/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  <w:p w:rsidR="00D638B3" w:rsidRPr="00D36A1E" w:rsidRDefault="00F71041" w:rsidP="001D5F50">
            <w:pPr>
              <w:spacing w:line="24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Rozvojový projekt na rok 2019</w:t>
            </w:r>
          </w:p>
          <w:p w:rsidR="00D638B3" w:rsidRPr="00D36A1E" w:rsidRDefault="00D638B3" w:rsidP="001D5F50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D638B3" w:rsidRPr="00D36A1E" w:rsidRDefault="00D638B3" w:rsidP="00EA645F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36A1E">
              <w:rPr>
                <w:rFonts w:ascii="Calibri" w:hAnsi="Calibri"/>
                <w:b/>
                <w:sz w:val="28"/>
                <w:szCs w:val="28"/>
              </w:rPr>
              <w:t xml:space="preserve">Formulář pro </w:t>
            </w:r>
            <w:r w:rsidR="00E424D3" w:rsidRPr="00D36A1E">
              <w:rPr>
                <w:rFonts w:ascii="Calibri" w:hAnsi="Calibri"/>
                <w:b/>
                <w:color w:val="FF0000"/>
                <w:sz w:val="28"/>
                <w:szCs w:val="28"/>
              </w:rPr>
              <w:t>průběžnou</w:t>
            </w:r>
            <w:r w:rsidR="00E424D3" w:rsidRPr="00D36A1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6A1E">
              <w:rPr>
                <w:rFonts w:ascii="Calibri" w:hAnsi="Calibri"/>
                <w:b/>
                <w:sz w:val="28"/>
                <w:szCs w:val="28"/>
              </w:rPr>
              <w:t>zprávu</w:t>
            </w:r>
          </w:p>
        </w:tc>
      </w:tr>
      <w:tr w:rsidR="00D638B3" w:rsidRPr="00D36A1E" w:rsidTr="001D5F50">
        <w:trPr>
          <w:trHeight w:val="394"/>
          <w:jc w:val="center"/>
        </w:trPr>
        <w:tc>
          <w:tcPr>
            <w:tcW w:w="201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D36A1E" w:rsidRDefault="00D638B3" w:rsidP="001D5F50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 w:rsidRPr="00D36A1E">
              <w:rPr>
                <w:rFonts w:ascii="Calibri" w:hAnsi="Calibri"/>
                <w:b/>
                <w:bCs/>
                <w:sz w:val="20"/>
              </w:rPr>
              <w:t>Program:</w:t>
            </w:r>
          </w:p>
        </w:tc>
        <w:tc>
          <w:tcPr>
            <w:tcW w:w="819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8B3" w:rsidRPr="00D36A1E" w:rsidRDefault="00D638B3" w:rsidP="001D5F50">
            <w:pPr>
              <w:spacing w:line="220" w:lineRule="exact"/>
              <w:rPr>
                <w:rFonts w:ascii="Calibri" w:hAnsi="Calibri"/>
                <w:sz w:val="20"/>
              </w:rPr>
            </w:pPr>
          </w:p>
        </w:tc>
      </w:tr>
      <w:tr w:rsidR="00D638B3" w:rsidRPr="00D36A1E" w:rsidTr="001D5F50">
        <w:trPr>
          <w:trHeight w:val="394"/>
          <w:jc w:val="center"/>
        </w:trPr>
        <w:tc>
          <w:tcPr>
            <w:tcW w:w="201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D36A1E" w:rsidRDefault="00D638B3" w:rsidP="001D5F50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 w:rsidRPr="00D36A1E">
              <w:rPr>
                <w:rFonts w:ascii="Calibri" w:hAnsi="Calibri"/>
                <w:b/>
                <w:bCs/>
                <w:sz w:val="20"/>
              </w:rPr>
              <w:t>Tematické zaměření:</w:t>
            </w:r>
          </w:p>
        </w:tc>
        <w:tc>
          <w:tcPr>
            <w:tcW w:w="819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8B3" w:rsidRPr="00D36A1E" w:rsidRDefault="00D638B3" w:rsidP="001D5F50">
            <w:pPr>
              <w:spacing w:line="220" w:lineRule="exact"/>
              <w:rPr>
                <w:rFonts w:ascii="Calibri" w:hAnsi="Calibri"/>
                <w:sz w:val="20"/>
              </w:rPr>
            </w:pPr>
          </w:p>
        </w:tc>
      </w:tr>
      <w:tr w:rsidR="00D638B3" w:rsidRPr="00D36A1E" w:rsidTr="001D5F50">
        <w:trPr>
          <w:trHeight w:val="1118"/>
          <w:jc w:val="center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38B3" w:rsidRPr="00D36A1E" w:rsidRDefault="00D638B3" w:rsidP="001D5F50">
            <w:pPr>
              <w:pStyle w:val="Nadpis7"/>
              <w:rPr>
                <w:rFonts w:ascii="Calibri" w:hAnsi="Calibri"/>
              </w:rPr>
            </w:pPr>
            <w:r w:rsidRPr="00D36A1E">
              <w:rPr>
                <w:rFonts w:ascii="Calibri" w:hAnsi="Calibri"/>
              </w:rPr>
              <w:t>Název projektu:</w:t>
            </w:r>
          </w:p>
          <w:p w:rsidR="00D638B3" w:rsidRPr="00D36A1E" w:rsidRDefault="00D638B3" w:rsidP="001D5F50">
            <w:pPr>
              <w:rPr>
                <w:rFonts w:ascii="Calibri" w:hAnsi="Calibri"/>
              </w:rPr>
            </w:pPr>
          </w:p>
          <w:p w:rsidR="00D638B3" w:rsidRPr="00D36A1E" w:rsidRDefault="00D638B3" w:rsidP="001D5F50">
            <w:pPr>
              <w:rPr>
                <w:rFonts w:ascii="Calibri" w:hAnsi="Calibri"/>
              </w:rPr>
            </w:pPr>
          </w:p>
        </w:tc>
      </w:tr>
      <w:tr w:rsidR="00D638B3" w:rsidRPr="00D36A1E" w:rsidTr="001D5F50">
        <w:trPr>
          <w:trHeight w:val="394"/>
          <w:jc w:val="center"/>
        </w:trPr>
        <w:tc>
          <w:tcPr>
            <w:tcW w:w="274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8B3" w:rsidRPr="00D36A1E" w:rsidRDefault="00D638B3" w:rsidP="001D5F50">
            <w:pPr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D36A1E">
              <w:rPr>
                <w:rFonts w:ascii="Calibri" w:hAnsi="Calibri"/>
                <w:b/>
                <w:bCs/>
                <w:sz w:val="20"/>
              </w:rPr>
              <w:t>Období řešení projektu:</w:t>
            </w:r>
          </w:p>
        </w:tc>
        <w:tc>
          <w:tcPr>
            <w:tcW w:w="33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  <w:proofErr w:type="gramStart"/>
            <w:r w:rsidRPr="00D36A1E">
              <w:rPr>
                <w:rFonts w:ascii="Calibri" w:hAnsi="Calibri"/>
                <w:b/>
                <w:bCs/>
                <w:sz w:val="20"/>
              </w:rPr>
              <w:t>Od</w:t>
            </w:r>
            <w:proofErr w:type="gramEnd"/>
            <w:r w:rsidRPr="00D36A1E"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408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tabs>
                <w:tab w:val="left" w:pos="1949"/>
              </w:tabs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proofErr w:type="gramStart"/>
            <w:r w:rsidRPr="00D36A1E">
              <w:rPr>
                <w:rFonts w:ascii="Calibri" w:hAnsi="Calibri"/>
                <w:b/>
                <w:bCs/>
                <w:sz w:val="20"/>
              </w:rPr>
              <w:t>Do</w:t>
            </w:r>
            <w:proofErr w:type="gramEnd"/>
            <w:r w:rsidRPr="00D36A1E">
              <w:rPr>
                <w:rFonts w:ascii="Calibri" w:hAnsi="Calibri"/>
                <w:b/>
                <w:bCs/>
                <w:sz w:val="20"/>
              </w:rPr>
              <w:t>:</w:t>
            </w:r>
          </w:p>
        </w:tc>
      </w:tr>
      <w:tr w:rsidR="00D638B3" w:rsidRPr="00D36A1E" w:rsidTr="001D5F50">
        <w:trPr>
          <w:trHeight w:val="320"/>
          <w:jc w:val="center"/>
        </w:trPr>
        <w:tc>
          <w:tcPr>
            <w:tcW w:w="25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D36A1E" w:rsidRDefault="00D638B3" w:rsidP="001D5F50">
            <w:pPr>
              <w:pStyle w:val="Nadpis4"/>
              <w:ind w:left="-57" w:right="-57"/>
              <w:rPr>
                <w:rFonts w:ascii="Calibri" w:hAnsi="Calibri"/>
              </w:rPr>
            </w:pPr>
            <w:r w:rsidRPr="00D36A1E">
              <w:rPr>
                <w:rFonts w:ascii="Calibri" w:hAnsi="Calibri"/>
              </w:rPr>
              <w:t>Dotace (v tis. Kč)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D36A1E" w:rsidRDefault="00D638B3" w:rsidP="001D5F50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D36A1E">
              <w:rPr>
                <w:rFonts w:ascii="Calibri" w:hAnsi="Calibri"/>
                <w:b/>
                <w:sz w:val="20"/>
              </w:rPr>
              <w:t>Celkem:</w:t>
            </w: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D36A1E" w:rsidRDefault="00D638B3" w:rsidP="001D5F50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D36A1E">
              <w:rPr>
                <w:rFonts w:ascii="Calibri" w:hAnsi="Calibri"/>
                <w:b/>
                <w:sz w:val="20"/>
              </w:rPr>
              <w:t>V tom běžné finanční prostředky:</w:t>
            </w:r>
          </w:p>
        </w:tc>
        <w:tc>
          <w:tcPr>
            <w:tcW w:w="255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D36A1E" w:rsidRDefault="00D638B3" w:rsidP="001D5F50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D36A1E">
              <w:rPr>
                <w:rFonts w:ascii="Calibri" w:hAnsi="Calibri"/>
                <w:b/>
                <w:sz w:val="20"/>
              </w:rPr>
              <w:t>V tom kapitálové finanční prostředky:</w:t>
            </w:r>
          </w:p>
        </w:tc>
      </w:tr>
      <w:tr w:rsidR="00D638B3" w:rsidRPr="00D36A1E" w:rsidTr="001D5F50">
        <w:trPr>
          <w:trHeight w:val="475"/>
          <w:jc w:val="center"/>
        </w:trPr>
        <w:tc>
          <w:tcPr>
            <w:tcW w:w="254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D36A1E" w:rsidRDefault="00D36A1E" w:rsidP="001D5F50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Přiděleno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D36A1E" w:rsidRDefault="00D638B3" w:rsidP="001D5F50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D36A1E" w:rsidRDefault="00D638B3" w:rsidP="001D5F50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5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D36A1E" w:rsidRDefault="00D638B3" w:rsidP="001D5F50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</w:tr>
      <w:tr w:rsidR="00D638B3" w:rsidRPr="00D36A1E" w:rsidTr="001D5F50">
        <w:trPr>
          <w:trHeight w:val="416"/>
          <w:jc w:val="center"/>
        </w:trPr>
        <w:tc>
          <w:tcPr>
            <w:tcW w:w="254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D36A1E" w:rsidRDefault="00D638B3" w:rsidP="001D5F50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D36A1E">
              <w:rPr>
                <w:rFonts w:ascii="Calibri" w:hAnsi="Calibri"/>
                <w:b/>
                <w:sz w:val="20"/>
              </w:rPr>
              <w:t>Čerpáno</w:t>
            </w:r>
            <w:r w:rsidR="00FE3672" w:rsidRPr="00D36A1E">
              <w:rPr>
                <w:rFonts w:ascii="Calibri" w:hAnsi="Calibri"/>
                <w:b/>
                <w:sz w:val="20"/>
              </w:rPr>
              <w:t xml:space="preserve"> </w:t>
            </w:r>
            <w:r w:rsidR="00F71041">
              <w:rPr>
                <w:rFonts w:ascii="Calibri" w:hAnsi="Calibri"/>
                <w:b/>
                <w:color w:val="FF0000"/>
                <w:sz w:val="20"/>
              </w:rPr>
              <w:t>k 30. 6. 2019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D36A1E" w:rsidRDefault="00D638B3" w:rsidP="001D5F50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D36A1E" w:rsidRDefault="00D638B3" w:rsidP="001D5F50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D36A1E" w:rsidRDefault="00D638B3" w:rsidP="001D5F50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</w:tr>
      <w:tr w:rsidR="00D638B3" w:rsidRPr="00D36A1E" w:rsidTr="001D5F50">
        <w:trPr>
          <w:trHeight w:val="277"/>
          <w:jc w:val="center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D36A1E" w:rsidRDefault="00D638B3" w:rsidP="001D5F50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638B3" w:rsidRPr="00D36A1E" w:rsidTr="001D5F50">
        <w:trPr>
          <w:trHeight w:val="635"/>
          <w:jc w:val="center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D36A1E" w:rsidRDefault="00D638B3" w:rsidP="001D5F50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r w:rsidRPr="00D36A1E">
              <w:rPr>
                <w:rFonts w:ascii="Calibri" w:hAnsi="Calibri"/>
                <w:b/>
                <w:sz w:val="28"/>
                <w:szCs w:val="28"/>
              </w:rPr>
              <w:t>ZÁKLADNÍ INFORMACE</w:t>
            </w:r>
          </w:p>
        </w:tc>
      </w:tr>
      <w:tr w:rsidR="00D638B3" w:rsidRPr="00D36A1E" w:rsidTr="001D5F50">
        <w:trPr>
          <w:trHeight w:val="445"/>
          <w:jc w:val="center"/>
        </w:trPr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20" w:lineRule="exact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423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D36A1E">
              <w:rPr>
                <w:rFonts w:ascii="Calibri" w:hAnsi="Calibri"/>
                <w:b/>
                <w:bCs/>
                <w:sz w:val="20"/>
              </w:rPr>
              <w:t xml:space="preserve">Hlavní řešitel </w:t>
            </w:r>
          </w:p>
        </w:tc>
        <w:tc>
          <w:tcPr>
            <w:tcW w:w="423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36A1E">
              <w:rPr>
                <w:rFonts w:ascii="Calibri" w:hAnsi="Calibri"/>
                <w:b/>
                <w:bCs/>
                <w:color w:val="000000"/>
                <w:sz w:val="20"/>
              </w:rPr>
              <w:t>Kontaktní osoba</w:t>
            </w:r>
          </w:p>
        </w:tc>
      </w:tr>
      <w:tr w:rsidR="00D638B3" w:rsidRPr="00D36A1E" w:rsidTr="001D5F50">
        <w:trPr>
          <w:trHeight w:val="394"/>
          <w:jc w:val="center"/>
        </w:trPr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D36A1E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D36A1E">
              <w:rPr>
                <w:rFonts w:ascii="Calibri" w:hAnsi="Calibri"/>
                <w:b/>
                <w:sz w:val="20"/>
              </w:rPr>
              <w:t>Jméno:</w:t>
            </w:r>
          </w:p>
        </w:tc>
        <w:tc>
          <w:tcPr>
            <w:tcW w:w="423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423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20" w:lineRule="exact"/>
              <w:ind w:left="97"/>
              <w:jc w:val="both"/>
              <w:rPr>
                <w:rFonts w:ascii="Calibri" w:hAnsi="Calibri"/>
                <w:sz w:val="20"/>
              </w:rPr>
            </w:pPr>
          </w:p>
        </w:tc>
      </w:tr>
      <w:tr w:rsidR="00D638B3" w:rsidRPr="00D36A1E" w:rsidTr="001D5F50">
        <w:trPr>
          <w:trHeight w:val="394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D36A1E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D36A1E">
              <w:rPr>
                <w:rFonts w:ascii="Calibri" w:hAnsi="Calibri"/>
                <w:b/>
                <w:sz w:val="20"/>
              </w:rPr>
              <w:t>Podpis: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20" w:lineRule="exact"/>
              <w:ind w:left="90"/>
              <w:rPr>
                <w:rFonts w:ascii="Calibri" w:hAnsi="Calibri"/>
                <w:bCs/>
                <w:sz w:val="20"/>
              </w:rPr>
            </w:pPr>
          </w:p>
        </w:tc>
      </w:tr>
      <w:tr w:rsidR="00D638B3" w:rsidRPr="00D36A1E" w:rsidTr="001D5F50">
        <w:trPr>
          <w:trHeight w:val="394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D36A1E" w:rsidRDefault="00D638B3" w:rsidP="001D5F50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D36A1E">
              <w:rPr>
                <w:rFonts w:ascii="Calibri" w:hAnsi="Calibri"/>
                <w:sz w:val="20"/>
              </w:rPr>
              <w:t>Fakulta/Součást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D36A1E" w:rsidRDefault="00D638B3" w:rsidP="001D5F50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8B3" w:rsidRPr="00D36A1E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D638B3" w:rsidRPr="00D36A1E" w:rsidTr="001D5F50">
        <w:trPr>
          <w:trHeight w:val="394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D36A1E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D36A1E">
              <w:rPr>
                <w:rFonts w:ascii="Calibri" w:hAnsi="Calibri"/>
                <w:b/>
                <w:sz w:val="20"/>
              </w:rPr>
              <w:t>Adresa/Web: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D36A1E" w:rsidRDefault="00D638B3" w:rsidP="001D5F50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8B3" w:rsidRPr="00D36A1E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D638B3" w:rsidRPr="00D36A1E" w:rsidTr="001D5F50">
        <w:trPr>
          <w:trHeight w:val="394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D36A1E" w:rsidRDefault="00D638B3" w:rsidP="001D5F50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D36A1E">
              <w:rPr>
                <w:rFonts w:ascii="Calibri" w:hAnsi="Calibri"/>
                <w:sz w:val="20"/>
              </w:rPr>
              <w:t>Telefon: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D36A1E" w:rsidRDefault="00D638B3" w:rsidP="001D5F50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8B3" w:rsidRPr="00D36A1E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D638B3" w:rsidRPr="00D36A1E" w:rsidTr="001D5F50">
        <w:trPr>
          <w:trHeight w:val="394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8B3" w:rsidRPr="00D36A1E" w:rsidRDefault="00D638B3" w:rsidP="001D5F50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D36A1E">
              <w:rPr>
                <w:rFonts w:ascii="Calibri" w:hAnsi="Calibri"/>
                <w:bCs/>
                <w:sz w:val="20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8B3" w:rsidRPr="00D36A1E" w:rsidRDefault="00D638B3" w:rsidP="001D5F50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38B3" w:rsidRPr="00D36A1E" w:rsidRDefault="00D638B3" w:rsidP="001D5F50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</w:tr>
    </w:tbl>
    <w:p w:rsidR="00D638B3" w:rsidRPr="00D36A1E" w:rsidRDefault="00D638B3" w:rsidP="00D638B3">
      <w:pPr>
        <w:rPr>
          <w:rFonts w:ascii="Calibri" w:hAnsi="Calibri"/>
        </w:rPr>
      </w:pPr>
    </w:p>
    <w:p w:rsidR="00D638B3" w:rsidRPr="00D36A1E" w:rsidRDefault="00D638B3" w:rsidP="00D638B3">
      <w:pPr>
        <w:rPr>
          <w:rFonts w:ascii="Calibri" w:hAnsi="Calibri"/>
        </w:rPr>
      </w:pPr>
    </w:p>
    <w:p w:rsidR="00EA645F" w:rsidRPr="00D36A1E" w:rsidRDefault="00EA645F" w:rsidP="00D638B3">
      <w:pPr>
        <w:rPr>
          <w:rFonts w:ascii="Calibri" w:hAnsi="Calibri"/>
        </w:rPr>
      </w:pPr>
    </w:p>
    <w:p w:rsidR="00EA645F" w:rsidRPr="00D36A1E" w:rsidRDefault="00EA645F" w:rsidP="00D638B3">
      <w:pPr>
        <w:rPr>
          <w:rFonts w:ascii="Calibri" w:hAnsi="Calibri"/>
        </w:rPr>
      </w:pPr>
    </w:p>
    <w:p w:rsidR="00EA645F" w:rsidRPr="00D36A1E" w:rsidRDefault="00EA645F" w:rsidP="00D638B3">
      <w:pPr>
        <w:rPr>
          <w:rFonts w:ascii="Calibri" w:hAnsi="Calibri"/>
        </w:rPr>
      </w:pPr>
    </w:p>
    <w:p w:rsidR="00EA645F" w:rsidRPr="00D36A1E" w:rsidRDefault="00EA645F" w:rsidP="00D638B3">
      <w:pPr>
        <w:rPr>
          <w:rFonts w:ascii="Calibri" w:hAnsi="Calibri"/>
        </w:rPr>
      </w:pPr>
    </w:p>
    <w:p w:rsidR="00EA645F" w:rsidRPr="00D36A1E" w:rsidRDefault="00EA645F" w:rsidP="00D638B3">
      <w:pPr>
        <w:rPr>
          <w:rFonts w:ascii="Calibri" w:hAnsi="Calibri"/>
        </w:rPr>
      </w:pPr>
    </w:p>
    <w:p w:rsidR="00EA645F" w:rsidRPr="00D36A1E" w:rsidRDefault="00EA645F" w:rsidP="00D638B3">
      <w:pPr>
        <w:rPr>
          <w:rFonts w:ascii="Calibri" w:hAnsi="Calibri"/>
        </w:rPr>
      </w:pPr>
    </w:p>
    <w:p w:rsidR="00EA645F" w:rsidRPr="00D36A1E" w:rsidRDefault="00EA645F" w:rsidP="00D638B3">
      <w:pPr>
        <w:rPr>
          <w:rFonts w:ascii="Calibri" w:hAnsi="Calibri"/>
        </w:rPr>
      </w:pPr>
    </w:p>
    <w:p w:rsidR="00EA645F" w:rsidRPr="00D36A1E" w:rsidRDefault="00EA645F" w:rsidP="00D638B3">
      <w:pPr>
        <w:rPr>
          <w:rFonts w:ascii="Calibri" w:hAnsi="Calibri"/>
        </w:rPr>
      </w:pPr>
    </w:p>
    <w:p w:rsidR="00EA645F" w:rsidRPr="00D36A1E" w:rsidRDefault="00EA645F" w:rsidP="00D638B3">
      <w:pPr>
        <w:rPr>
          <w:rFonts w:ascii="Calibri" w:hAnsi="Calibri"/>
        </w:rPr>
      </w:pPr>
    </w:p>
    <w:p w:rsidR="00EA645F" w:rsidRPr="00D36A1E" w:rsidRDefault="00EA645F" w:rsidP="00D638B3">
      <w:pPr>
        <w:rPr>
          <w:rFonts w:ascii="Calibri" w:hAnsi="Calibri"/>
        </w:rPr>
      </w:pPr>
    </w:p>
    <w:p w:rsidR="00EA645F" w:rsidRPr="00D36A1E" w:rsidRDefault="00EA645F" w:rsidP="00D638B3">
      <w:pPr>
        <w:rPr>
          <w:rFonts w:ascii="Calibri" w:hAnsi="Calibri"/>
        </w:rPr>
      </w:pPr>
    </w:p>
    <w:p w:rsidR="00EA645F" w:rsidRPr="00D36A1E" w:rsidRDefault="00EA645F" w:rsidP="00D638B3">
      <w:pPr>
        <w:rPr>
          <w:rFonts w:ascii="Calibri" w:hAnsi="Calibri"/>
        </w:rPr>
      </w:pP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553"/>
        <w:gridCol w:w="4430"/>
        <w:gridCol w:w="3842"/>
      </w:tblGrid>
      <w:tr w:rsidR="00D638B3" w:rsidRPr="00D36A1E" w:rsidTr="000918D9">
        <w:trPr>
          <w:trHeight w:val="691"/>
          <w:jc w:val="center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D638B3" w:rsidRPr="00D36A1E" w:rsidRDefault="00D638B3" w:rsidP="001D5F50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D638B3" w:rsidRPr="00D36A1E" w:rsidRDefault="00D638B3" w:rsidP="000918D9">
            <w:pPr>
              <w:pStyle w:val="Nadpis1"/>
            </w:pPr>
            <w:r w:rsidRPr="00D36A1E">
              <w:t>ZPRÁVA O PRŮBĚHU ŘEŠENÍ PROJEKTU</w:t>
            </w:r>
          </w:p>
        </w:tc>
      </w:tr>
      <w:tr w:rsidR="00D638B3" w:rsidRPr="00D36A1E" w:rsidTr="001D5F50">
        <w:trPr>
          <w:trHeight w:val="397"/>
          <w:jc w:val="center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D36A1E">
              <w:rPr>
                <w:rFonts w:ascii="Calibri" w:hAnsi="Calibri"/>
                <w:b/>
                <w:sz w:val="20"/>
              </w:rPr>
              <w:t>Cíle projektu</w:t>
            </w:r>
          </w:p>
        </w:tc>
        <w:tc>
          <w:tcPr>
            <w:tcW w:w="882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D36A1E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D36A1E">
              <w:rPr>
                <w:rFonts w:ascii="Calibri" w:hAnsi="Calibri"/>
                <w:color w:val="000000"/>
                <w:sz w:val="20"/>
              </w:rPr>
              <w:t xml:space="preserve">Uveďte stanovené </w:t>
            </w:r>
            <w:r w:rsidRPr="00D36A1E">
              <w:rPr>
                <w:rFonts w:ascii="Calibri" w:hAnsi="Calibri"/>
                <w:sz w:val="20"/>
              </w:rPr>
              <w:t xml:space="preserve">cíle a u každého z nich </w:t>
            </w:r>
            <w:r w:rsidR="00D36A1E">
              <w:rPr>
                <w:rFonts w:ascii="Calibri" w:hAnsi="Calibri"/>
                <w:sz w:val="20"/>
              </w:rPr>
              <w:t>popište</w:t>
            </w:r>
            <w:r w:rsidRPr="00D36A1E">
              <w:rPr>
                <w:rFonts w:ascii="Calibri" w:hAnsi="Calibri"/>
                <w:sz w:val="20"/>
              </w:rPr>
              <w:t>, do</w:t>
            </w:r>
            <w:r w:rsidR="00D36A1E" w:rsidRPr="00D36A1E">
              <w:rPr>
                <w:rFonts w:ascii="Calibri" w:hAnsi="Calibri"/>
                <w:color w:val="000000"/>
                <w:sz w:val="20"/>
              </w:rPr>
              <w:t xml:space="preserve"> jaké míry je průběžně</w:t>
            </w:r>
            <w:r w:rsidRPr="00D36A1E">
              <w:rPr>
                <w:rFonts w:ascii="Calibri" w:hAnsi="Calibri"/>
                <w:color w:val="000000"/>
                <w:sz w:val="20"/>
              </w:rPr>
              <w:t xml:space="preserve"> splněn.</w:t>
            </w:r>
          </w:p>
        </w:tc>
      </w:tr>
      <w:tr w:rsidR="00D638B3" w:rsidRPr="00D36A1E" w:rsidTr="001D5F50">
        <w:trPr>
          <w:trHeight w:val="2965"/>
          <w:jc w:val="center"/>
        </w:trPr>
        <w:tc>
          <w:tcPr>
            <w:tcW w:w="138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D36A1E" w:rsidRDefault="00F71041" w:rsidP="00C754A1">
            <w:pPr>
              <w:spacing w:line="20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color w:val="FF0000"/>
                <w:sz w:val="20"/>
              </w:rPr>
              <w:t>stav k 30. 6. 2019</w:t>
            </w:r>
          </w:p>
        </w:tc>
        <w:tc>
          <w:tcPr>
            <w:tcW w:w="882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D36A1E" w:rsidRDefault="00D638B3" w:rsidP="001D5F50">
            <w:pPr>
              <w:pStyle w:val="Nadpis4"/>
              <w:rPr>
                <w:rFonts w:ascii="Calibri" w:hAnsi="Calibri"/>
                <w:bCs/>
                <w:szCs w:val="24"/>
              </w:rPr>
            </w:pPr>
          </w:p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</w:tr>
      <w:tr w:rsidR="00D638B3" w:rsidRPr="00D36A1E" w:rsidTr="001D5F50">
        <w:trPr>
          <w:trHeight w:val="227"/>
          <w:jc w:val="center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638B3" w:rsidRPr="00D36A1E" w:rsidRDefault="00D638B3" w:rsidP="001D5F50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D36A1E">
              <w:rPr>
                <w:rFonts w:ascii="Calibri" w:hAnsi="Calibri"/>
                <w:b/>
                <w:sz w:val="20"/>
              </w:rPr>
              <w:t xml:space="preserve">Plnění </w:t>
            </w:r>
            <w:proofErr w:type="spellStart"/>
            <w:r w:rsidRPr="00D36A1E">
              <w:rPr>
                <w:rFonts w:ascii="Calibri" w:hAnsi="Calibri"/>
                <w:b/>
                <w:sz w:val="20"/>
              </w:rPr>
              <w:t>kontrolova</w:t>
            </w:r>
            <w:proofErr w:type="spellEnd"/>
            <w:r w:rsidRPr="00D36A1E">
              <w:rPr>
                <w:rFonts w:ascii="Calibri" w:hAnsi="Calibri"/>
                <w:b/>
                <w:sz w:val="20"/>
              </w:rPr>
              <w:t>-</w:t>
            </w:r>
          </w:p>
          <w:p w:rsidR="00D638B3" w:rsidRPr="00D36A1E" w:rsidRDefault="00D638B3" w:rsidP="001D5F50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proofErr w:type="spellStart"/>
            <w:r w:rsidRPr="00D36A1E">
              <w:rPr>
                <w:rFonts w:ascii="Calibri" w:hAnsi="Calibri"/>
                <w:b/>
                <w:sz w:val="20"/>
              </w:rPr>
              <w:t>telných</w:t>
            </w:r>
            <w:proofErr w:type="spellEnd"/>
            <w:r w:rsidRPr="00D36A1E">
              <w:rPr>
                <w:rFonts w:ascii="Calibri" w:hAnsi="Calibri"/>
                <w:b/>
                <w:sz w:val="20"/>
              </w:rPr>
              <w:t xml:space="preserve"> výstupů </w:t>
            </w:r>
          </w:p>
        </w:tc>
        <w:tc>
          <w:tcPr>
            <w:tcW w:w="882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D36A1E">
            <w:pPr>
              <w:numPr>
                <w:ilvl w:val="12"/>
                <w:numId w:val="0"/>
              </w:numPr>
              <w:spacing w:line="200" w:lineRule="exact"/>
              <w:jc w:val="both"/>
              <w:rPr>
                <w:rFonts w:ascii="Calibri" w:hAnsi="Calibri"/>
                <w:color w:val="000000"/>
                <w:sz w:val="20"/>
              </w:rPr>
            </w:pPr>
            <w:r w:rsidRPr="00D36A1E">
              <w:rPr>
                <w:rFonts w:ascii="Calibri" w:hAnsi="Calibri"/>
                <w:color w:val="000000"/>
                <w:sz w:val="20"/>
              </w:rPr>
              <w:t xml:space="preserve">Uveďte stanovené kontrolovatelné výstupy projektu a do jaké míry </w:t>
            </w:r>
            <w:r w:rsidR="006457F1">
              <w:rPr>
                <w:rFonts w:ascii="Calibri" w:hAnsi="Calibri"/>
                <w:color w:val="000000"/>
                <w:sz w:val="20"/>
              </w:rPr>
              <w:t>jsou</w:t>
            </w:r>
            <w:r w:rsidR="00D36A1E" w:rsidRPr="00D36A1E">
              <w:rPr>
                <w:rFonts w:ascii="Calibri" w:hAnsi="Calibri"/>
                <w:color w:val="000000"/>
                <w:sz w:val="20"/>
              </w:rPr>
              <w:t xml:space="preserve"> průběžně splněn</w:t>
            </w:r>
            <w:r w:rsidR="006457F1">
              <w:rPr>
                <w:rFonts w:ascii="Calibri" w:hAnsi="Calibri"/>
                <w:color w:val="000000"/>
                <w:sz w:val="20"/>
              </w:rPr>
              <w:t>y</w:t>
            </w:r>
            <w:r w:rsidRPr="00D36A1E">
              <w:rPr>
                <w:rFonts w:ascii="Calibri" w:hAnsi="Calibri"/>
                <w:color w:val="000000"/>
                <w:sz w:val="20"/>
              </w:rPr>
              <w:t>.</w:t>
            </w:r>
          </w:p>
        </w:tc>
      </w:tr>
      <w:tr w:rsidR="00D638B3" w:rsidRPr="00D36A1E" w:rsidTr="001D5F50">
        <w:trPr>
          <w:trHeight w:val="1920"/>
          <w:jc w:val="center"/>
        </w:trPr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D36A1E" w:rsidRDefault="00F71041" w:rsidP="00C754A1">
            <w:pPr>
              <w:spacing w:line="20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color w:val="FF0000"/>
                <w:sz w:val="20"/>
              </w:rPr>
              <w:t>stav k 30. 6. 2019</w:t>
            </w:r>
          </w:p>
        </w:tc>
        <w:tc>
          <w:tcPr>
            <w:tcW w:w="882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D638B3" w:rsidRPr="00D36A1E" w:rsidTr="001D5F50">
        <w:trPr>
          <w:trHeight w:val="397"/>
          <w:jc w:val="center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D36A1E">
              <w:rPr>
                <w:rFonts w:ascii="Calibri" w:hAnsi="Calibri"/>
                <w:b/>
                <w:sz w:val="20"/>
              </w:rPr>
              <w:t xml:space="preserve">Změny </w:t>
            </w:r>
          </w:p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  <w:r w:rsidRPr="00D36A1E">
              <w:rPr>
                <w:rFonts w:ascii="Calibri" w:hAnsi="Calibri"/>
                <w:b/>
                <w:sz w:val="20"/>
              </w:rPr>
              <w:t>v  řešení</w:t>
            </w:r>
          </w:p>
        </w:tc>
        <w:tc>
          <w:tcPr>
            <w:tcW w:w="882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5"/>
              <w:jc w:val="both"/>
              <w:rPr>
                <w:rFonts w:ascii="Calibri" w:hAnsi="Calibri"/>
                <w:bCs/>
                <w:i w:val="0"/>
                <w:sz w:val="20"/>
              </w:rPr>
            </w:pPr>
            <w:r w:rsidRPr="00D36A1E">
              <w:rPr>
                <w:rFonts w:ascii="Calibri" w:hAnsi="Calibri"/>
                <w:bCs/>
                <w:i w:val="0"/>
                <w:sz w:val="20"/>
              </w:rPr>
              <w:t>Pokud došlo v průběhu řešení ke změnám, uveďte je, vysvětlete příčinu, v případě, že jste žádali o jejich povolení MŠMT, uveďte č. j. vyřízení této žádosti.</w:t>
            </w:r>
          </w:p>
        </w:tc>
      </w:tr>
      <w:tr w:rsidR="00D638B3" w:rsidRPr="00D36A1E" w:rsidTr="006457F1">
        <w:trPr>
          <w:trHeight w:val="397"/>
          <w:jc w:val="center"/>
        </w:trPr>
        <w:tc>
          <w:tcPr>
            <w:tcW w:w="138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D36A1E" w:rsidRDefault="00F71041" w:rsidP="001D5F50">
            <w:pPr>
              <w:spacing w:line="20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color w:val="FF0000"/>
                <w:sz w:val="20"/>
              </w:rPr>
              <w:t>stav k 30. 6. 2019</w:t>
            </w: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D36A1E">
              <w:rPr>
                <w:rFonts w:ascii="Calibri" w:hAnsi="Calibri"/>
                <w:bCs/>
                <w:sz w:val="20"/>
              </w:rPr>
              <w:t xml:space="preserve">  č.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D36A1E">
              <w:rPr>
                <w:rFonts w:ascii="Calibri" w:hAnsi="Calibri"/>
                <w:b/>
                <w:bCs/>
                <w:i w:val="0"/>
                <w:sz w:val="20"/>
              </w:rPr>
              <w:t>Jednotlivé změny</w:t>
            </w:r>
            <w:r w:rsidRPr="00D36A1E">
              <w:rPr>
                <w:rFonts w:ascii="Calibri" w:hAnsi="Calibri"/>
                <w:bCs/>
                <w:i w:val="0"/>
                <w:sz w:val="20"/>
              </w:rPr>
              <w:t xml:space="preserve"> </w:t>
            </w:r>
          </w:p>
          <w:p w:rsidR="00D638B3" w:rsidRPr="00D36A1E" w:rsidRDefault="00D638B3" w:rsidP="001D5F50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D36A1E">
              <w:rPr>
                <w:rFonts w:ascii="Calibri" w:hAnsi="Calibri"/>
                <w:bCs/>
                <w:i w:val="0"/>
                <w:sz w:val="20"/>
              </w:rPr>
              <w:t>(přidejte řádky podle potřeby)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D36A1E">
              <w:rPr>
                <w:rFonts w:ascii="Calibri" w:hAnsi="Calibri"/>
                <w:b/>
                <w:bCs/>
                <w:i w:val="0"/>
                <w:sz w:val="20"/>
              </w:rPr>
              <w:t>Zdůvodnění</w:t>
            </w:r>
            <w:r w:rsidRPr="00D36A1E">
              <w:rPr>
                <w:rFonts w:ascii="Calibri" w:hAnsi="Calibri"/>
                <w:bCs/>
                <w:i w:val="0"/>
                <w:sz w:val="20"/>
              </w:rPr>
              <w:t xml:space="preserve"> (případně č. j. vyřízení žádosti na  MŠMT)</w:t>
            </w:r>
          </w:p>
        </w:tc>
      </w:tr>
      <w:tr w:rsidR="00D638B3" w:rsidRPr="00D36A1E" w:rsidTr="006457F1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D36A1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D36A1E" w:rsidTr="006457F1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D36A1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D36A1E" w:rsidTr="006457F1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D36A1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D36A1E" w:rsidTr="006457F1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D36A1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D36A1E" w:rsidTr="006457F1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D36A1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D36A1E" w:rsidRPr="00D36A1E" w:rsidRDefault="00D36A1E" w:rsidP="00D638B3">
      <w:pPr>
        <w:rPr>
          <w:rFonts w:ascii="Calibri" w:hAnsi="Calibri"/>
          <w:b/>
        </w:rPr>
      </w:pPr>
    </w:p>
    <w:p w:rsidR="00D36A1E" w:rsidRPr="00D36A1E" w:rsidRDefault="00D36A1E">
      <w:pPr>
        <w:widowControl/>
        <w:spacing w:after="160" w:line="259" w:lineRule="auto"/>
        <w:rPr>
          <w:rFonts w:ascii="Calibri" w:hAnsi="Calibri"/>
          <w:b/>
        </w:rPr>
      </w:pPr>
      <w:r w:rsidRPr="00D36A1E">
        <w:rPr>
          <w:rFonts w:ascii="Calibri" w:hAnsi="Calibri"/>
          <w:b/>
        </w:rPr>
        <w:br w:type="page"/>
      </w:r>
    </w:p>
    <w:p w:rsidR="00D638B3" w:rsidRPr="00D36A1E" w:rsidRDefault="00D638B3" w:rsidP="00D638B3">
      <w:pPr>
        <w:rPr>
          <w:rFonts w:ascii="Calibri" w:hAnsi="Calibri"/>
          <w:b/>
        </w:rPr>
      </w:pPr>
    </w:p>
    <w:p w:rsidR="00D36A1E" w:rsidRPr="00D36A1E" w:rsidRDefault="00D36A1E" w:rsidP="00D638B3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:rsidR="00D638B3" w:rsidRPr="00D36A1E" w:rsidRDefault="00D638B3" w:rsidP="00D638B3">
      <w:pPr>
        <w:spacing w:line="200" w:lineRule="exact"/>
        <w:jc w:val="both"/>
        <w:rPr>
          <w:rFonts w:ascii="Calibri" w:hAnsi="Calibri"/>
        </w:rPr>
      </w:pPr>
      <w:r w:rsidRPr="00D36A1E">
        <w:rPr>
          <w:rFonts w:ascii="Calibri" w:hAnsi="Calibri"/>
          <w:b/>
          <w:sz w:val="28"/>
          <w:szCs w:val="28"/>
          <w:u w:val="single"/>
        </w:rPr>
        <w:t>Poznámka:</w:t>
      </w:r>
      <w:r w:rsidRPr="00D36A1E">
        <w:rPr>
          <w:rFonts w:ascii="Calibri" w:hAnsi="Calibri"/>
        </w:rPr>
        <w:t xml:space="preserve"> V případě, že potřebujete sdělit další doplňující informace, uveďte je v příloze.</w:t>
      </w:r>
    </w:p>
    <w:p w:rsidR="00D36A1E" w:rsidRPr="00D36A1E" w:rsidRDefault="00D36A1E" w:rsidP="00D638B3">
      <w:pPr>
        <w:spacing w:line="200" w:lineRule="exact"/>
        <w:jc w:val="both"/>
        <w:rPr>
          <w:rFonts w:ascii="Calibri" w:hAnsi="Calibri"/>
        </w:rPr>
      </w:pP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5398"/>
        <w:gridCol w:w="1847"/>
        <w:gridCol w:w="1848"/>
      </w:tblGrid>
      <w:tr w:rsidR="00D638B3" w:rsidRPr="00D36A1E" w:rsidTr="00D638B3">
        <w:trPr>
          <w:trHeight w:val="963"/>
          <w:jc w:val="center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EA28CB" w:rsidRDefault="00D638B3" w:rsidP="00EA28CB">
            <w:pPr>
              <w:pStyle w:val="Nadpis4"/>
              <w:jc w:val="center"/>
              <w:rPr>
                <w:rFonts w:ascii="Calibri" w:hAnsi="Calibri"/>
                <w:sz w:val="20"/>
              </w:rPr>
            </w:pPr>
            <w:r w:rsidRPr="00D36A1E">
              <w:rPr>
                <w:rFonts w:ascii="Calibri" w:hAnsi="Calibri"/>
              </w:rPr>
              <w:br w:type="page"/>
            </w:r>
            <w:r w:rsidRPr="00D36A1E">
              <w:rPr>
                <w:rFonts w:ascii="Calibri" w:hAnsi="Calibri"/>
                <w:bCs/>
                <w:szCs w:val="28"/>
              </w:rPr>
              <w:t>Specifikace čerpání finanční dotace na řešení projektu</w:t>
            </w:r>
          </w:p>
        </w:tc>
      </w:tr>
      <w:tr w:rsidR="00D638B3" w:rsidRPr="00D36A1E" w:rsidTr="001D5F50">
        <w:trPr>
          <w:trHeight w:val="22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638B3" w:rsidRPr="00D36A1E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jc w:val="center"/>
              <w:rPr>
                <w:rFonts w:ascii="Calibri" w:hAnsi="Calibri"/>
                <w:b/>
                <w:sz w:val="20"/>
              </w:rPr>
            </w:pPr>
            <w:r w:rsidRPr="00D36A1E">
              <w:rPr>
                <w:rFonts w:ascii="Calibri" w:hAnsi="Calibri"/>
                <w:b/>
                <w:sz w:val="20"/>
              </w:rPr>
              <w:t>Přidělená dotace na řešení projektu - ukazatel I</w:t>
            </w:r>
          </w:p>
          <w:p w:rsidR="00D638B3" w:rsidRPr="00D36A1E" w:rsidRDefault="00D638B3" w:rsidP="001D5F50">
            <w:pPr>
              <w:jc w:val="center"/>
              <w:rPr>
                <w:rFonts w:ascii="Calibri" w:hAnsi="Calibri"/>
                <w:b/>
                <w:sz w:val="20"/>
              </w:rPr>
            </w:pPr>
            <w:r w:rsidRPr="00D36A1E">
              <w:rPr>
                <w:rFonts w:ascii="Calibri" w:hAnsi="Calibri"/>
                <w:b/>
                <w:sz w:val="20"/>
              </w:rPr>
              <w:t>(v tis. Kč)</w:t>
            </w: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D36A1E">
            <w:pPr>
              <w:jc w:val="center"/>
              <w:rPr>
                <w:rFonts w:ascii="Calibri" w:hAnsi="Calibri"/>
                <w:b/>
                <w:sz w:val="20"/>
                <w:lang w:val="fr-FR"/>
              </w:rPr>
            </w:pPr>
            <w:r w:rsidRPr="00D36A1E">
              <w:rPr>
                <w:rFonts w:ascii="Calibri" w:hAnsi="Calibri"/>
                <w:b/>
                <w:sz w:val="20"/>
                <w:lang w:val="fr-FR"/>
              </w:rPr>
              <w:t xml:space="preserve">Čerpání dotace </w:t>
            </w:r>
            <w:r w:rsidR="00D36A1E" w:rsidRPr="00D36A1E">
              <w:rPr>
                <w:rFonts w:ascii="Calibri" w:hAnsi="Calibri"/>
                <w:b/>
                <w:sz w:val="20"/>
                <w:lang w:val="fr-FR"/>
              </w:rPr>
              <w:br/>
              <w:t xml:space="preserve">k </w:t>
            </w:r>
            <w:r w:rsidR="00F71041">
              <w:rPr>
                <w:rFonts w:ascii="Calibri" w:hAnsi="Calibri"/>
                <w:b/>
                <w:color w:val="FF0000"/>
                <w:sz w:val="20"/>
                <w:lang w:val="fr-FR"/>
              </w:rPr>
              <w:t>30. 6. 201</w:t>
            </w:r>
            <w:r w:rsidR="00F71041" w:rsidRPr="00F71041">
              <w:rPr>
                <w:rFonts w:ascii="Calibri" w:hAnsi="Calibri"/>
                <w:b/>
                <w:color w:val="FF0000"/>
                <w:sz w:val="20"/>
                <w:lang w:val="fr-FR"/>
              </w:rPr>
              <w:t>9</w:t>
            </w:r>
            <w:r w:rsidR="00D36A1E" w:rsidRPr="00D36A1E">
              <w:rPr>
                <w:rFonts w:ascii="Calibri" w:hAnsi="Calibri"/>
                <w:b/>
                <w:sz w:val="20"/>
                <w:lang w:val="fr-FR"/>
              </w:rPr>
              <w:br/>
            </w:r>
            <w:r w:rsidRPr="00D36A1E">
              <w:rPr>
                <w:rFonts w:ascii="Calibri" w:hAnsi="Calibri"/>
                <w:b/>
                <w:sz w:val="20"/>
                <w:lang w:val="fr-FR"/>
              </w:rPr>
              <w:t>(v tis. Kč)</w:t>
            </w:r>
          </w:p>
        </w:tc>
      </w:tr>
      <w:tr w:rsidR="00D638B3" w:rsidRPr="00D36A1E" w:rsidTr="001D5F50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D36A1E">
              <w:rPr>
                <w:rFonts w:ascii="Calibri" w:hAnsi="Calibri"/>
                <w:b/>
                <w:sz w:val="28"/>
                <w:szCs w:val="28"/>
              </w:rPr>
              <w:t xml:space="preserve">          1.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D36A1E">
              <w:rPr>
                <w:rFonts w:ascii="Calibri" w:hAnsi="Calibri"/>
                <w:b/>
                <w:sz w:val="28"/>
                <w:szCs w:val="28"/>
              </w:rPr>
              <w:t>Kapitálové finanční prostředky celkem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D638B3" w:rsidRPr="00D36A1E" w:rsidTr="001D5F50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D36A1E">
              <w:rPr>
                <w:rFonts w:ascii="Calibri" w:hAnsi="Calibri"/>
                <w:bCs/>
                <w:color w:val="000000"/>
                <w:sz w:val="20"/>
              </w:rPr>
              <w:t>1.1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D36A1E">
              <w:rPr>
                <w:rFonts w:ascii="Calibri" w:hAnsi="Calibri"/>
                <w:i w:val="0"/>
                <w:sz w:val="20"/>
              </w:rPr>
              <w:t>Dlouhodobý nehmotný majetek (SW, licence)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bookmarkStart w:id="0" w:name="_GoBack"/>
            <w:bookmarkEnd w:id="0"/>
          </w:p>
        </w:tc>
      </w:tr>
      <w:tr w:rsidR="00D638B3" w:rsidRPr="00D36A1E" w:rsidTr="001D5F50">
        <w:trPr>
          <w:trHeight w:val="397"/>
          <w:jc w:val="center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D36A1E">
              <w:rPr>
                <w:rFonts w:ascii="Calibri" w:hAnsi="Calibri"/>
                <w:bCs/>
                <w:color w:val="000000"/>
                <w:sz w:val="20"/>
              </w:rPr>
              <w:t>1.2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D36A1E">
              <w:rPr>
                <w:rFonts w:ascii="Calibri" w:hAnsi="Calibri"/>
                <w:i w:val="0"/>
                <w:sz w:val="20"/>
              </w:rPr>
              <w:t>Samostatné věci movité (stroje, zařízení)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5"/>
              <w:jc w:val="right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D638B3" w:rsidRPr="00D36A1E" w:rsidTr="001D5F50">
        <w:trPr>
          <w:trHeight w:val="397"/>
          <w:jc w:val="center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D36A1E">
              <w:rPr>
                <w:rFonts w:ascii="Calibri" w:hAnsi="Calibri"/>
                <w:bCs/>
                <w:color w:val="000000"/>
                <w:sz w:val="20"/>
              </w:rPr>
              <w:t>1.3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D36A1E">
              <w:rPr>
                <w:rFonts w:ascii="Calibri" w:hAnsi="Calibri"/>
                <w:i w:val="0"/>
                <w:sz w:val="20"/>
              </w:rPr>
              <w:t>Ostatní technické zhodnocení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5"/>
              <w:jc w:val="right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D638B3" w:rsidRPr="00D36A1E" w:rsidTr="001D5F50">
        <w:trPr>
          <w:trHeight w:val="284"/>
          <w:jc w:val="center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D36A1E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D638B3" w:rsidRPr="00D36A1E" w:rsidTr="001D5F50">
        <w:trPr>
          <w:trHeight w:val="48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D36A1E">
              <w:rPr>
                <w:rFonts w:ascii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36A1E">
              <w:rPr>
                <w:rFonts w:ascii="Calibri" w:hAnsi="Calibri"/>
                <w:b/>
                <w:sz w:val="28"/>
                <w:szCs w:val="28"/>
              </w:rPr>
              <w:t>Běžné finanční prostředky celkem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D638B3" w:rsidRPr="00D36A1E" w:rsidTr="001D5F50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b/>
                <w:bCs/>
                <w:sz w:val="24"/>
                <w:lang w:val="cs-CZ"/>
              </w:rPr>
            </w:pPr>
            <w:r w:rsidRPr="00D36A1E">
              <w:rPr>
                <w:rFonts w:ascii="Calibri" w:hAnsi="Calibri"/>
                <w:b/>
                <w:bCs/>
                <w:sz w:val="24"/>
                <w:lang w:val="cs-CZ"/>
              </w:rPr>
              <w:t>Osobní náklady:</w:t>
            </w:r>
          </w:p>
        </w:tc>
      </w:tr>
      <w:tr w:rsidR="00D638B3" w:rsidRPr="00D36A1E" w:rsidTr="001D5F50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D36A1E">
              <w:rPr>
                <w:rFonts w:ascii="Calibri" w:hAnsi="Calibri"/>
                <w:bCs/>
                <w:color w:val="000000"/>
                <w:sz w:val="20"/>
              </w:rPr>
              <w:t>2.1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D36A1E">
              <w:rPr>
                <w:rFonts w:ascii="Calibri" w:hAnsi="Calibri"/>
                <w:i w:val="0"/>
                <w:sz w:val="20"/>
              </w:rPr>
              <w:t>Mzdy (včetně pohyblivých složek)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Zkladntext1"/>
              <w:autoSpaceDE/>
              <w:autoSpaceDN/>
              <w:adjustRightInd/>
              <w:spacing w:line="200" w:lineRule="exact"/>
              <w:jc w:val="right"/>
              <w:rPr>
                <w:rFonts w:ascii="Calibri" w:hAnsi="Calibri"/>
                <w:bCs/>
                <w:lang w:val="cs-CZ"/>
              </w:rPr>
            </w:pPr>
          </w:p>
        </w:tc>
      </w:tr>
      <w:tr w:rsidR="00D638B3" w:rsidRPr="00D36A1E" w:rsidTr="001D5F50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D36A1E">
              <w:rPr>
                <w:rFonts w:ascii="Calibri" w:hAnsi="Calibri"/>
                <w:bCs/>
                <w:color w:val="000000"/>
                <w:sz w:val="20"/>
              </w:rPr>
              <w:t>2.2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D36A1E">
              <w:rPr>
                <w:rFonts w:ascii="Calibri" w:hAnsi="Calibri"/>
                <w:i w:val="0"/>
                <w:sz w:val="20"/>
              </w:rPr>
              <w:t>Odměny dle dohod o pracích konaných mimo pracovní poměr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D638B3" w:rsidRPr="00D36A1E" w:rsidTr="001D5F50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D36A1E">
              <w:rPr>
                <w:rFonts w:ascii="Calibri" w:hAnsi="Calibri"/>
                <w:color w:val="000000"/>
                <w:sz w:val="20"/>
              </w:rPr>
              <w:t>2.3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5"/>
              <w:jc w:val="both"/>
              <w:rPr>
                <w:rFonts w:ascii="Calibri" w:hAnsi="Calibri"/>
                <w:i w:val="0"/>
                <w:sz w:val="20"/>
              </w:rPr>
            </w:pPr>
            <w:r w:rsidRPr="00D36A1E">
              <w:rPr>
                <w:rFonts w:ascii="Calibri" w:hAnsi="Calibri"/>
                <w:i w:val="0"/>
                <w:sz w:val="20"/>
              </w:rPr>
              <w:t>Odvody pojistného na veřejné zdravotní pojištění a pojistného na sociální zabezpečení a příspěvku na státní politiku zaměstnanosti a příděly do sociálního fondu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D36A1E" w:rsidTr="001D5F50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b/>
                <w:bCs/>
                <w:color w:val="000000"/>
              </w:rPr>
            </w:pPr>
            <w:r w:rsidRPr="00D36A1E">
              <w:rPr>
                <w:rFonts w:ascii="Calibri" w:hAnsi="Calibri"/>
                <w:b/>
                <w:bCs/>
                <w:color w:val="000000"/>
              </w:rPr>
              <w:t>Ostatní:</w:t>
            </w:r>
          </w:p>
        </w:tc>
      </w:tr>
      <w:tr w:rsidR="00D638B3" w:rsidRPr="00D36A1E" w:rsidTr="001D5F50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D36A1E">
              <w:rPr>
                <w:rFonts w:ascii="Calibri" w:hAnsi="Calibri"/>
                <w:bCs/>
                <w:color w:val="000000"/>
                <w:sz w:val="20"/>
              </w:rPr>
              <w:t>2.4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D36A1E">
              <w:rPr>
                <w:rFonts w:ascii="Calibri" w:hAnsi="Calibri"/>
                <w:i w:val="0"/>
                <w:sz w:val="20"/>
              </w:rPr>
              <w:t>Materiální náklady (včetně drobného majetku)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5"/>
              <w:jc w:val="right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D638B3" w:rsidRPr="00D36A1E" w:rsidTr="001D5F50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D36A1E">
              <w:rPr>
                <w:rFonts w:ascii="Calibri" w:hAnsi="Calibri"/>
                <w:bCs/>
                <w:color w:val="000000"/>
                <w:sz w:val="20"/>
              </w:rPr>
              <w:t>2.5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D36A1E">
              <w:rPr>
                <w:rFonts w:ascii="Calibri" w:hAnsi="Calibri"/>
                <w:i w:val="0"/>
                <w:sz w:val="20"/>
              </w:rPr>
              <w:t xml:space="preserve">Služby a náklady nevýrobní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5"/>
              <w:jc w:val="right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D638B3" w:rsidRPr="00D36A1E" w:rsidTr="001D5F50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D36A1E">
              <w:rPr>
                <w:rFonts w:ascii="Calibri" w:hAnsi="Calibri"/>
                <w:color w:val="000000"/>
                <w:sz w:val="20"/>
              </w:rPr>
              <w:t>2.6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D36A1E">
              <w:rPr>
                <w:rFonts w:ascii="Calibri" w:hAnsi="Calibri"/>
                <w:i w:val="0"/>
                <w:sz w:val="20"/>
              </w:rPr>
              <w:t>Cestovní náhrady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D638B3" w:rsidRPr="00D36A1E" w:rsidTr="001D5F50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D36A1E">
              <w:rPr>
                <w:rFonts w:ascii="Calibri" w:hAnsi="Calibri"/>
                <w:bCs/>
                <w:color w:val="000000"/>
                <w:sz w:val="20"/>
              </w:rPr>
              <w:t>2.7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D36A1E">
              <w:rPr>
                <w:rFonts w:ascii="Calibri" w:hAnsi="Calibri"/>
                <w:i w:val="0"/>
                <w:sz w:val="20"/>
              </w:rPr>
              <w:t>Stipendia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D638B3" w:rsidRPr="00D36A1E" w:rsidTr="001D5F50">
        <w:trPr>
          <w:trHeight w:hRule="exact" w:val="284"/>
          <w:jc w:val="center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638B3" w:rsidRPr="00D36A1E" w:rsidRDefault="00D638B3" w:rsidP="001D5F50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510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D36A1E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D36A1E">
              <w:rPr>
                <w:rFonts w:ascii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36A1E">
              <w:rPr>
                <w:rFonts w:ascii="Calibri" w:hAnsi="Calibri"/>
                <w:b/>
                <w:sz w:val="28"/>
                <w:szCs w:val="28"/>
              </w:rPr>
              <w:t xml:space="preserve">Celkem běžné a kapitálové finanční prostředky 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D36A1E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D36A1E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:rsidR="001F05EE" w:rsidRDefault="001F05EE"/>
    <w:sectPr w:rsidR="001F05EE" w:rsidSect="000918D9">
      <w:footerReference w:type="default" r:id="rId6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31C" w:rsidRDefault="0074531C" w:rsidP="004E30EA">
      <w:r>
        <w:separator/>
      </w:r>
    </w:p>
  </w:endnote>
  <w:endnote w:type="continuationSeparator" w:id="0">
    <w:p w:rsidR="0074531C" w:rsidRDefault="0074531C" w:rsidP="004E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839602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4E30EA" w:rsidRPr="004E30EA" w:rsidRDefault="004E30EA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4E30EA">
          <w:rPr>
            <w:rFonts w:asciiTheme="minorHAnsi" w:hAnsiTheme="minorHAnsi"/>
            <w:sz w:val="22"/>
            <w:szCs w:val="22"/>
          </w:rPr>
          <w:fldChar w:fldCharType="begin"/>
        </w:r>
        <w:r w:rsidRPr="004E30E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4E30EA">
          <w:rPr>
            <w:rFonts w:asciiTheme="minorHAnsi" w:hAnsiTheme="minorHAnsi"/>
            <w:sz w:val="22"/>
            <w:szCs w:val="22"/>
          </w:rPr>
          <w:fldChar w:fldCharType="separate"/>
        </w:r>
        <w:r w:rsidR="00F71041">
          <w:rPr>
            <w:rFonts w:asciiTheme="minorHAnsi" w:hAnsiTheme="minorHAnsi"/>
            <w:noProof/>
            <w:sz w:val="22"/>
            <w:szCs w:val="22"/>
          </w:rPr>
          <w:t>1</w:t>
        </w:r>
        <w:r w:rsidRPr="004E30EA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4E30EA" w:rsidRDefault="004E30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31C" w:rsidRDefault="0074531C" w:rsidP="004E30EA">
      <w:r>
        <w:separator/>
      </w:r>
    </w:p>
  </w:footnote>
  <w:footnote w:type="continuationSeparator" w:id="0">
    <w:p w:rsidR="0074531C" w:rsidRDefault="0074531C" w:rsidP="004E3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B3"/>
    <w:rsid w:val="000918D9"/>
    <w:rsid w:val="000970D4"/>
    <w:rsid w:val="00136787"/>
    <w:rsid w:val="00174D94"/>
    <w:rsid w:val="001F05EE"/>
    <w:rsid w:val="003347A6"/>
    <w:rsid w:val="003E56E9"/>
    <w:rsid w:val="004613D7"/>
    <w:rsid w:val="00493BEA"/>
    <w:rsid w:val="004E30EA"/>
    <w:rsid w:val="00522B07"/>
    <w:rsid w:val="006457F1"/>
    <w:rsid w:val="0074531C"/>
    <w:rsid w:val="008B6549"/>
    <w:rsid w:val="009B309F"/>
    <w:rsid w:val="00A53761"/>
    <w:rsid w:val="00C02210"/>
    <w:rsid w:val="00C36EFC"/>
    <w:rsid w:val="00C754A1"/>
    <w:rsid w:val="00CF0311"/>
    <w:rsid w:val="00D069FF"/>
    <w:rsid w:val="00D36A1E"/>
    <w:rsid w:val="00D618AE"/>
    <w:rsid w:val="00D638B3"/>
    <w:rsid w:val="00D9714E"/>
    <w:rsid w:val="00E424D3"/>
    <w:rsid w:val="00EA28CB"/>
    <w:rsid w:val="00EA645F"/>
    <w:rsid w:val="00F01FF3"/>
    <w:rsid w:val="00F71041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CE9A"/>
  <w15:docId w15:val="{CF9C6550-E65E-4356-AA92-7AE53E4E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38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918D9"/>
    <w:pPr>
      <w:keepNext/>
      <w:numPr>
        <w:ilvl w:val="12"/>
      </w:numPr>
      <w:spacing w:line="276" w:lineRule="auto"/>
      <w:outlineLvl w:val="0"/>
    </w:pPr>
    <w:rPr>
      <w:rFonts w:ascii="Calibri" w:hAnsi="Calibri"/>
      <w:b/>
      <w:color w:val="000000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D638B3"/>
    <w:pPr>
      <w:keepNext/>
      <w:widowControl/>
      <w:jc w:val="both"/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link w:val="Nadpis5Char"/>
    <w:qFormat/>
    <w:rsid w:val="00D638B3"/>
    <w:pPr>
      <w:keepNext/>
      <w:outlineLvl w:val="4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D638B3"/>
    <w:pPr>
      <w:keepNext/>
      <w:outlineLvl w:val="6"/>
    </w:pPr>
    <w:rPr>
      <w:b/>
      <w:sz w:val="28"/>
    </w:rPr>
  </w:style>
  <w:style w:type="paragraph" w:styleId="Nadpis9">
    <w:name w:val="heading 9"/>
    <w:basedOn w:val="Normln"/>
    <w:next w:val="Normln"/>
    <w:link w:val="Nadpis9Char"/>
    <w:qFormat/>
    <w:rsid w:val="00D638B3"/>
    <w:pPr>
      <w:keepNext/>
      <w:widowControl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638B3"/>
    <w:rPr>
      <w:rFonts w:ascii="Times New Roman" w:eastAsia="Times New Roman" w:hAnsi="Times New Roman" w:cs="Times New Roman"/>
      <w:b/>
      <w:spacing w:val="-3"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638B3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638B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D638B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Zkladntext1">
    <w:name w:val="Základní text1"/>
    <w:rsid w:val="00D63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4E30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30E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30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30E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918D9"/>
    <w:rPr>
      <w:rFonts w:ascii="Calibri" w:eastAsia="Times New Roman" w:hAnsi="Calibri" w:cs="Times New Roman"/>
      <w:b/>
      <w:color w:val="000000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Johánek Jiří</dc:creator>
  <cp:lastModifiedBy>Martina Štorová</cp:lastModifiedBy>
  <cp:revision>4</cp:revision>
  <dcterms:created xsi:type="dcterms:W3CDTF">2018-06-21T12:06:00Z</dcterms:created>
  <dcterms:modified xsi:type="dcterms:W3CDTF">2019-06-21T14:03:00Z</dcterms:modified>
</cp:coreProperties>
</file>